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23海底世界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1.会认10个生字，会写12个生字，积累多音字“差”。联系上下文理解“窃窃私语”等词语的含义，体会它们的表达效果。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</w:t>
      </w:r>
      <w:bookmarkEnd w:id="0"/>
      <w:r>
        <w:rPr>
          <w:rFonts w:hint="eastAsia" w:ascii="宋体" w:hAnsi="宋体" w:eastAsia="宋体" w:cs="宋体"/>
          <w:sz w:val="24"/>
          <w:szCs w:val="24"/>
        </w:rPr>
        <w:t>地朗读课文，理解“海底真是个景色奇异、物产丰富的世界”的含义。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5自然段是如何围绕一句话把一个意思写清楚的。【语文要素】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1.理解课文内容，了解作者从哪几个方面来介绍海底是一个景色奇异、物产丰富的世界。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5自然段是如何围绕一句话把一个意思写清楚的。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1.会认10个生字，会写12个生字，积累多音字“差”，联系上下文理解“窃窃私语”等词语的含义，体会它们的表达效果。（重点）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2.正确朗读课文，知道课文是从哪些方面介绍海底景色的。 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（播放视频）同学们，一望无际的大海，海面涌起的层层浪花，多美呀！这样辽阔的海洋底下是怎样的世界呢？让我们一起去看看吧。（板书课题）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1.初读课文，扫清障碍。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（1）借助拼音自学生字，把课文读通顺，标出每个自然段的序号。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（2）圈出课文中的生字新词，多读几遍。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2.再读课文，说说文中哪句话能概括本文的主要内容。（</w:t>
      </w:r>
      <w:r>
        <w:rPr>
          <w:rFonts w:hint="eastAsia" w:ascii="楷体" w:hAnsi="楷体" w:eastAsia="楷体" w:cs="楷体"/>
          <w:sz w:val="24"/>
          <w:szCs w:val="24"/>
        </w:rPr>
        <w:t>海底真是个景色奇异、物产丰富的世界。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3.小结：课文开头提出疑问，结尾给出回答，首尾呼应。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三、引导交流，理清层次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1.请学生自由读课文，思考：作者是从哪些方面来写海底景色奇异和物产丰富的？（指名回答）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（1）海面上波涛澎湃的时候，海底依然很宁静。（2）水越深光线越暗，深海里有光点。（3）海底有动物在窃窃私语。（4）海里的动物各有各的活动方法。（5）海里植物的差异很大。（6）海底的资源很丰富。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2.出示第2、3自然段，提问：海底的光线怎么样？那里有声音吗？你是从哪些地方看出来的？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3.学生有感情地朗读第2、3自然段，自由交流回答。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4.借助多媒体，让学生直观感受从海面到海底的光线变化，进一步体会海面上波涛澎湃的时候，海底依然很宁静。再让学生有感情地朗读第二自然段。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5.出示第3自然段第一、二句话。（师生合作读）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（1）提问：联系上文，谁能说说作者提出问题的原因是什么？（</w:t>
      </w:r>
      <w:r>
        <w:rPr>
          <w:rFonts w:hint="eastAsia" w:ascii="楷体" w:hAnsi="楷体" w:eastAsia="楷体" w:cs="楷体"/>
          <w:sz w:val="24"/>
          <w:szCs w:val="24"/>
        </w:rPr>
        <w:t>第2自然段介绍了海底很宁静。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（2）追问：作者自己回答说：“不是”又是因为什么？（</w:t>
      </w:r>
      <w:r>
        <w:rPr>
          <w:rFonts w:hint="eastAsia" w:ascii="楷体" w:hAnsi="楷体" w:eastAsia="楷体" w:cs="楷体"/>
          <w:sz w:val="24"/>
          <w:szCs w:val="24"/>
        </w:rPr>
        <w:t>第3自然段介绍了海底动物会窃窃私语。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（3）小结：这句话承上启下，起到了过渡的作用。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6.思考：第3自然段哪句话写出了动物声音的特点？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（1）追问：“窃窃私语”说明了什么特点？（</w:t>
      </w:r>
      <w:r>
        <w:rPr>
          <w:rFonts w:hint="eastAsia" w:ascii="楷体" w:hAnsi="楷体" w:eastAsia="楷体" w:cs="楷体"/>
          <w:sz w:val="24"/>
          <w:szCs w:val="24"/>
        </w:rPr>
        <w:t>声音很小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（2）追问：海底动物的声音除了“轻”，还有什么特点？（</w:t>
      </w:r>
      <w:r>
        <w:rPr>
          <w:rFonts w:hint="eastAsia" w:ascii="楷体" w:hAnsi="楷体" w:eastAsia="楷体" w:cs="楷体"/>
          <w:sz w:val="24"/>
          <w:szCs w:val="24"/>
        </w:rPr>
        <w:t>声音很多声音很有趣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（3）学生有感情地朗读第3自然段。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1.出示田字格中的生字，学生自主识字。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2.师范写，讲解“参、险、迅”的结构、写法。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3.生先书空，再练习，师巡视评价，展示优秀作品。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1.能说出第4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5自然段是如何围绕一句话把一个意思写清楚的。（重点）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2.理解“海底真是个景色奇异、物产丰富的世界”的含义。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一、复习导入，引领学习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海底是一个怎样的世界？课文从哪些方面介绍了海底世界？（指名回答）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二、海底世界物产丰富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6自然段，说说作者从哪几个方面描写了海底丰富的物产。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2.课件出示第4自然段中各种动物活动场景的图片。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（1）本段是围绕哪句话写的？（</w:t>
      </w:r>
      <w:r>
        <w:rPr>
          <w:rFonts w:hint="eastAsia" w:ascii="楷体" w:hAnsi="楷体" w:eastAsia="楷体" w:cs="楷体"/>
          <w:sz w:val="24"/>
          <w:szCs w:val="24"/>
        </w:rPr>
        <w:t>第一句</w:t>
      </w:r>
      <w:r>
        <w:rPr>
          <w:rFonts w:hint="eastAsia" w:ascii="宋体" w:hAnsi="宋体" w:eastAsia="宋体" w:cs="宋体"/>
          <w:sz w:val="24"/>
          <w:szCs w:val="24"/>
        </w:rPr>
        <w:t>）介绍了哪些动物呢？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（2）“反推力”是什么意思？（</w:t>
      </w:r>
      <w:r>
        <w:rPr>
          <w:rFonts w:hint="eastAsia" w:ascii="楷体" w:hAnsi="楷体" w:eastAsia="楷体" w:cs="楷体"/>
          <w:sz w:val="24"/>
          <w:szCs w:val="24"/>
        </w:rPr>
        <w:t>当物体受到阻力时向相反方向的推力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（3）那么多的海底动物，作者为什么就列举了这几种？（</w:t>
      </w:r>
      <w:r>
        <w:rPr>
          <w:rFonts w:hint="eastAsia" w:ascii="楷体" w:hAnsi="楷体" w:eastAsia="楷体" w:cs="楷体"/>
          <w:sz w:val="24"/>
          <w:szCs w:val="24"/>
        </w:rPr>
        <w:t>因为这些海底动物的活动方法很有特点，具有代表性。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（4）齐读第4自然段。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3.海底动物活动的方法真有趣，海底的植物又如何呢？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（1）自由朗读第5自然段，说一说本段是围绕哪句话来写的？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（2）海底的植物有什么特点？师生评议，师小结：差异大。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（3）这里运用了什么方法来说明海底的植物差异大？（</w:t>
      </w:r>
      <w:r>
        <w:rPr>
          <w:rFonts w:hint="eastAsia" w:ascii="楷体" w:hAnsi="楷体" w:eastAsia="楷体" w:cs="楷体"/>
          <w:sz w:val="24"/>
          <w:szCs w:val="24"/>
        </w:rPr>
        <w:t>举例子、列数字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4.齐读第6自然段。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（1）“稀有”是什么意思？（</w:t>
      </w:r>
      <w:r>
        <w:rPr>
          <w:rFonts w:hint="eastAsia" w:ascii="楷体" w:hAnsi="楷体" w:eastAsia="楷体" w:cs="楷体"/>
          <w:sz w:val="24"/>
          <w:szCs w:val="24"/>
        </w:rPr>
        <w:t>很少有的，极少见的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（2）这段话说明了什么呢？（</w:t>
      </w:r>
      <w:r>
        <w:rPr>
          <w:rFonts w:hint="eastAsia" w:ascii="楷体" w:hAnsi="楷体" w:eastAsia="楷体" w:cs="楷体"/>
          <w:sz w:val="24"/>
          <w:szCs w:val="24"/>
        </w:rPr>
        <w:t>板书：矿产丰富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5.总结：海底世界的物产可真丰富呀！不仅有各种，有形态各异，种类繁多的，还有。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三、激励拓展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1.你觉得海底是一个怎样的世界？（</w:t>
      </w:r>
      <w:r>
        <w:rPr>
          <w:rFonts w:hint="eastAsia" w:ascii="楷体" w:hAnsi="楷体" w:eastAsia="楷体" w:cs="楷体"/>
          <w:sz w:val="24"/>
          <w:szCs w:val="24"/>
        </w:rPr>
        <w:t>景色奇异、物产丰富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2.齐读课文，再次感受海底世界的景色奇异和物产丰富。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23海底世界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景色奇异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宁静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光点闪烁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黑暗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窃窃私语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物产丰富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动物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多种多样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植物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种类繁多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矿物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蕴藏丰富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中，为了使学生了解海底世界是一个景色奇异、物产丰富的地方，我采取以读代讲的教学方式，让学生在读中品悟，并抓住重点句进行讲解，引导学生体会这段话是怎样围绕一个意思写具体的，达到了良好的教学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81296"/>
    <w:rsid w:val="071359CC"/>
    <w:rsid w:val="07C9284F"/>
    <w:rsid w:val="0EC25EA8"/>
    <w:rsid w:val="113638C2"/>
    <w:rsid w:val="16981296"/>
    <w:rsid w:val="19D90313"/>
    <w:rsid w:val="1C555E28"/>
    <w:rsid w:val="5204533C"/>
    <w:rsid w:val="76E0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2020-11-13T06:10:00Z</dcterms:created>
  <dc:creator>Administrator</dc:creator>
  <cp:lastModifiedBy>Administrator</cp:lastModifiedBy>
  <dcterms:modified xsi:type="dcterms:W3CDTF">2020-11-13T09:38:32Z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